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</w:rPr>
      </w:pPr>
      <w:r>
        <w:rPr>
          <w:b/>
          <w:sz w:val="28"/>
        </w:rPr>
        <w:t>Look, the Lamb of God</w:t>
      </w:r>
      <w:r/>
    </w:p>
    <w:p>
      <w:pPr>
        <w:pStyle w:val="Normal"/>
        <w:rPr>
          <w:sz w:val="24"/>
          <w:sz w:val="24"/>
          <w:szCs w:val="24"/>
        </w:rPr>
      </w:pPr>
      <w:r>
        <w:rPr/>
        <w:t xml:space="preserve">John 1:19-34, </w:t>
      </w:r>
      <w:r/>
    </w:p>
    <w:p>
      <w:pPr>
        <w:pStyle w:val="Normal"/>
        <w:rPr>
          <w:sz w:val="24"/>
          <w:sz w:val="24"/>
          <w:szCs w:val="24"/>
        </w:rPr>
      </w:pPr>
      <w:r>
        <w:rPr/>
        <w:t>Key Verse: 29</w:t>
      </w:r>
      <w:r/>
    </w:p>
    <w:p>
      <w:pPr>
        <w:pStyle w:val="Normal"/>
      </w:pPr>
      <w:r>
        <w:rPr/>
      </w:r>
      <w:r/>
    </w:p>
    <w:p>
      <w:pPr>
        <w:pStyle w:val="ListParagraph"/>
        <w:numPr>
          <w:ilvl w:val="0"/>
          <w:numId w:val="1"/>
        </w:numPr>
        <w:ind w:left="360" w:hanging="360"/>
        <w:rPr>
          <w:sz w:val="24"/>
          <w:sz w:val="24"/>
          <w:szCs w:val="24"/>
        </w:rPr>
      </w:pPr>
      <w:r>
        <w:rPr/>
        <w:t>Who came to John, and why did the Jewish leaders in Jerusalem send them? (19; Lk 3:15) How did John respond to them? (20-21) Why did his answers become shorter and shorter? How and on what basis did John finally identify himself? (22-23)</w:t>
      </w:r>
      <w:r/>
    </w:p>
    <w:p>
      <w:pPr>
        <w:pStyle w:val="Normal"/>
        <w:ind w:left="360" w:hanging="360"/>
        <w:rPr>
          <w:sz w:val="24"/>
          <w:sz w:val="24"/>
          <w:szCs w:val="24"/>
        </w:rPr>
      </w:pPr>
      <w:r>
        <w:rPr/>
      </w:r>
      <w:r/>
    </w:p>
    <w:p>
      <w:pPr>
        <w:pStyle w:val="ListParagraph"/>
        <w:numPr>
          <w:ilvl w:val="0"/>
          <w:numId w:val="1"/>
        </w:numPr>
        <w:ind w:left="360" w:hanging="360"/>
        <w:rPr>
          <w:sz w:val="24"/>
          <w:sz w:val="24"/>
          <w:szCs w:val="24"/>
        </w:rPr>
      </w:pPr>
      <w:r>
        <w:rPr/>
        <w:t>What were the Pharisees concerned about? (24-25) How did John introduce Jesus in his reply? (26-27) Where did this happen? (28) What can we learn from John as a witness of Jesus?</w:t>
      </w:r>
      <w:r/>
    </w:p>
    <w:p>
      <w:pPr>
        <w:pStyle w:val="Normal"/>
        <w:ind w:left="360" w:hanging="360"/>
        <w:rPr>
          <w:sz w:val="24"/>
          <w:sz w:val="24"/>
          <w:szCs w:val="24"/>
        </w:rPr>
      </w:pPr>
      <w:r>
        <w:rPr/>
      </w:r>
      <w:r/>
    </w:p>
    <w:p>
      <w:pPr>
        <w:pStyle w:val="ListParagraph"/>
        <w:numPr>
          <w:ilvl w:val="0"/>
          <w:numId w:val="1"/>
        </w:numPr>
        <w:ind w:left="360" w:hanging="360"/>
        <w:rPr>
          <w:sz w:val="24"/>
          <w:sz w:val="24"/>
          <w:szCs w:val="24"/>
        </w:rPr>
      </w:pPr>
      <w:r>
        <w:rPr/>
        <w:t>Read verse 29. When John saw Jesus, what did he proclaim about him? What does “the Lamb of God” mean? (Ex 12:5-7,12-13; 1 Cor 5:7; Heb 9:24-28) What is the sin of the world? (Ro 5:19; Ro 1:21) How did Jesus take away the sin of the world? What should we do to solve our sin problem? (Nu 21:9)</w:t>
      </w:r>
      <w:r/>
    </w:p>
    <w:p>
      <w:pPr>
        <w:pStyle w:val="Normal"/>
        <w:ind w:left="360" w:hanging="360"/>
        <w:rPr>
          <w:sz w:val="24"/>
          <w:sz w:val="24"/>
          <w:szCs w:val="24"/>
        </w:rPr>
      </w:pPr>
      <w:r>
        <w:rPr/>
      </w:r>
      <w:r/>
    </w:p>
    <w:p>
      <w:pPr>
        <w:pStyle w:val="ListParagraph"/>
        <w:numPr>
          <w:ilvl w:val="0"/>
          <w:numId w:val="1"/>
        </w:numPr>
        <w:ind w:left="360" w:hanging="360"/>
        <w:rPr>
          <w:sz w:val="24"/>
          <w:sz w:val="24"/>
          <w:szCs w:val="24"/>
        </w:rPr>
      </w:pPr>
      <w:r>
        <w:rPr/>
        <w:t>How did John testify about Jesus’ pre-existence? (30) Why is this so important? What was the purpose of John’s baptizing with water? (31) How did John recognize Jesus? (32-33) What did John testify about Jesus? (34)</w:t>
      </w:r>
      <w:r/>
    </w:p>
    <w:p>
      <w:pPr>
        <w:pStyle w:val="Normal"/>
      </w:pPr>
      <w:r>
        <w:rPr/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asciiTheme="minorHAns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9f0ec7"/>
    <w:pPr>
      <w:widowControl/>
      <w:suppressAutoHyphens w:val="true"/>
      <w:bidi w:val="0"/>
      <w:jc w:val="left"/>
    </w:pPr>
    <w:rPr>
      <w:rFonts w:ascii="Times New Roman" w:hAnsi="Times New Roman" w:eastAsia="" w:cs="Times New Roman" w:asciiTheme="minorHAnsi" w:eastAsiaTheme="minorEastAsia" w:hAnsiTheme="minorHAnsi"/>
      <w:color w:val="auto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ec7"/>
    <w:pPr>
      <w:keepNext/>
      <w:spacing w:before="240" w:after="60"/>
      <w:outlineLvl w:val="0"/>
    </w:pPr>
    <w:rPr>
      <w:rFonts w:ascii="Arial" w:hAnsi="Arial" w:eastAsia="" w:asciiTheme="majorHAnsi" w:eastAsiaTheme="majorEastAsia" w:hAnsiTheme="maj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0ec7"/>
    <w:pPr>
      <w:keepNext/>
      <w:spacing w:before="240" w:after="60"/>
      <w:outlineLvl w:val="1"/>
    </w:pPr>
    <w:rPr>
      <w:rFonts w:ascii="Arial" w:hAnsi="Arial" w:eastAsia=""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0ec7"/>
    <w:pPr>
      <w:keepNext/>
      <w:spacing w:before="240" w:after="60"/>
      <w:outlineLvl w:val="2"/>
    </w:pPr>
    <w:rPr>
      <w:rFonts w:ascii="Arial" w:hAnsi="Arial" w:eastAsia=""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e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e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0e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0ec7"/>
    <w:pPr>
      <w:spacing w:before="240" w:after="60"/>
      <w:outlineLvl w:val="6"/>
    </w:pPr>
    <w:rPr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0e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0ec7"/>
    <w:pPr>
      <w:spacing w:before="240" w:after="60"/>
      <w:outlineLvl w:val="8"/>
    </w:pPr>
    <w:rPr>
      <w:rFonts w:ascii="Arial" w:hAnsi="Arial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basedOn w:val="DefaultParagraphFont"/>
    <w:link w:val="Heading1"/>
    <w:uiPriority w:val="9"/>
    <w:rsid w:val="009f0ec7"/>
    <w:rPr>
      <w:rFonts w:ascii="Arial" w:hAnsi="Arial" w:eastAsia="" w:asciiTheme="majorHAnsi" w:eastAsiaTheme="majorEastAsia" w:hAnsiTheme="majorHAnsi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f0ec7"/>
    <w:rPr>
      <w:rFonts w:ascii="Arial" w:hAnsi="Arial" w:eastAsia="" w:asciiTheme="majorHAns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f0ec7"/>
    <w:rPr>
      <w:rFonts w:ascii="Arial" w:hAnsi="Arial" w:eastAsia="" w:asciiTheme="majorHAns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f0ec7"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f0ec7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f0ec7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f0ec7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f0ec7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f0ec7"/>
    <w:rPr>
      <w:rFonts w:ascii="Arial" w:hAnsi="Arial" w:eastAsia="" w:asciiTheme="majorHAnsi" w:eastAsiaTheme="majorEastAsia" w:hAnsiTheme="majorHAnsi"/>
    </w:rPr>
  </w:style>
  <w:style w:type="character" w:styleId="TitleChar" w:customStyle="1">
    <w:name w:val="Title Char"/>
    <w:basedOn w:val="DefaultParagraphFont"/>
    <w:link w:val="Title"/>
    <w:uiPriority w:val="10"/>
    <w:rsid w:val="009f0ec7"/>
    <w:rPr>
      <w:rFonts w:ascii="Arial" w:hAnsi="Arial" w:eastAsia="" w:asciiTheme="majorHAnsi" w:eastAsiaTheme="majorEastAsia" w:hAnsiTheme="majorHAnsi"/>
      <w:b/>
      <w:bCs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11"/>
    <w:rsid w:val="009f0ec7"/>
    <w:rPr>
      <w:rFonts w:ascii="Arial" w:hAnsi="Arial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f0ec7"/>
    <w:rPr>
      <w:b/>
      <w:bCs/>
    </w:rPr>
  </w:style>
  <w:style w:type="character" w:styleId="Emphasis">
    <w:name w:val="Emphasis"/>
    <w:basedOn w:val="DefaultParagraphFont"/>
    <w:uiPriority w:val="20"/>
    <w:qFormat/>
    <w:rsid w:val="009f0ec7"/>
    <w:rPr>
      <w:rFonts w:ascii="Times New Roman" w:hAnsi="Times New Roman" w:asciiTheme="minorHAnsi" w:hAnsiTheme="minorHAnsi"/>
      <w:b/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9f0ec7"/>
    <w:rPr>
      <w:i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f0ec7"/>
    <w:rPr>
      <w:b/>
      <w:i/>
      <w:sz w:val="24"/>
    </w:rPr>
  </w:style>
  <w:style w:type="character" w:styleId="SubtleEmphasis">
    <w:name w:val="Subtle Emphasis"/>
    <w:uiPriority w:val="19"/>
    <w:qFormat/>
    <w:rsid w:val="009f0e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f0e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f0e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f0e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f0ec7"/>
    <w:rPr>
      <w:rFonts w:ascii="Arial" w:hAnsi="Arial" w:eastAsia="" w:asciiTheme="majorHAnsi" w:eastAsiaTheme="majorEastAsia" w:hAnsiTheme="majorHAnsi"/>
      <w:b/>
      <w:i/>
      <w:sz w:val="24"/>
      <w:szCs w:val="24"/>
    </w:rPr>
  </w:style>
  <w:style w:type="character" w:styleId="Text" w:customStyle="1">
    <w:name w:val="text"/>
    <w:rsid w:val="000f57c0"/>
    <w:rPr/>
  </w:style>
  <w:style w:type="character" w:styleId="HeaderChar" w:customStyle="1">
    <w:name w:val="Header Char"/>
    <w:link w:val="Header"/>
    <w:uiPriority w:val="99"/>
    <w:rsid w:val="000f57c0"/>
    <w:rPr>
      <w:rFonts w:ascii="Times New Roman" w:hAnsi="Times New Roman"/>
      <w:sz w:val="24"/>
      <w:szCs w:val="22"/>
    </w:rPr>
  </w:style>
  <w:style w:type="character" w:styleId="FooterChar" w:customStyle="1">
    <w:name w:val="Footer Char"/>
    <w:link w:val="Footer"/>
    <w:uiPriority w:val="99"/>
    <w:rsid w:val="000f57c0"/>
    <w:rPr>
      <w:rFonts w:ascii="Times New Roman" w:hAnsi="Times New Roman"/>
      <w:sz w:val="24"/>
      <w:szCs w:val="22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Caption1">
    <w:name w:val="caption"/>
    <w:basedOn w:val="Normal"/>
    <w:next w:val="Normal"/>
    <w:uiPriority w:val="35"/>
    <w:semiHidden/>
    <w:unhideWhenUsed/>
    <w:rsid w:val="00c804d6"/>
    <w:pPr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0ec7"/>
    <w:pPr>
      <w:spacing w:before="240" w:after="60"/>
      <w:jc w:val="center"/>
      <w:outlineLvl w:val="0"/>
    </w:pPr>
    <w:rPr>
      <w:rFonts w:ascii="Arial" w:hAnsi="Arial" w:eastAsia="" w:asciiTheme="majorHAnsi" w:eastAsiaTheme="majorEastAsia" w:hAnsiTheme="majorHAnsi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ec7"/>
    <w:pPr>
      <w:spacing w:before="0" w:after="60"/>
      <w:jc w:val="center"/>
      <w:outlineLvl w:val="1"/>
    </w:pPr>
    <w:rPr>
      <w:rFonts w:ascii="Arial" w:hAnsi="Arial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9f0ec7"/>
    <w:pPr/>
    <w:rPr>
      <w:szCs w:val="32"/>
    </w:rPr>
  </w:style>
  <w:style w:type="paragraph" w:styleId="ListParagraph">
    <w:name w:val="List Paragraph"/>
    <w:basedOn w:val="Normal"/>
    <w:uiPriority w:val="34"/>
    <w:qFormat/>
    <w:rsid w:val="009f0ec7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9f0ec7"/>
    <w:pPr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0ec7"/>
    <w:pPr>
      <w:ind w:left="720" w:right="720" w:hanging="0"/>
    </w:pPr>
    <w:rPr>
      <w:b/>
      <w:i/>
      <w:szCs w:val="22"/>
    </w:rPr>
  </w:style>
  <w:style w:type="paragraph" w:styleId="ContentsHeading">
    <w:name w:val="Contents Heading"/>
    <w:basedOn w:val="Heading1"/>
    <w:next w:val="Normal"/>
    <w:uiPriority w:val="39"/>
    <w:semiHidden/>
    <w:unhideWhenUsed/>
    <w:qFormat/>
    <w:rsid w:val="009f0ec7"/>
    <w:pPr/>
    <w:rPr/>
  </w:style>
  <w:style w:type="paragraph" w:styleId="Header">
    <w:name w:val="Header"/>
    <w:basedOn w:val="Normal"/>
    <w:link w:val="HeaderChar"/>
    <w:uiPriority w:val="99"/>
    <w:unhideWhenUsed/>
    <w:rsid w:val="000f57c0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0f57c0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LibreOffice/4.3.1.2$Windows_x86 LibreOffice_project/958349dc3b25111dbca392fbc281a05559ef6848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2016-07-24T22:05:00Z</dcterms:created>
  <dc:creator>CoD UBF</dc:creator>
  <dc:language>en-US</dc:language>
  <dcterms:modified xsi:type="dcterms:W3CDTF">2018-08-28T13:22:06Z</dcterms:modified>
  <cp:revision>5</cp:revision>
</cp:coreProperties>
</file>