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A89" w:rsidRPr="00657A89" w:rsidRDefault="00657A89" w:rsidP="00657A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57A89">
        <w:rPr>
          <w:rFonts w:ascii="Arial" w:eastAsia="Times New Roman" w:hAnsi="Arial" w:cs="Arial"/>
          <w:sz w:val="24"/>
          <w:szCs w:val="24"/>
        </w:rPr>
        <w:t>REMAIN IN JESUS</w:t>
      </w:r>
    </w:p>
    <w:p w:rsidR="00657A89" w:rsidRPr="00657A89" w:rsidRDefault="00657A89" w:rsidP="00657A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7A89">
        <w:rPr>
          <w:rFonts w:ascii="Arial" w:eastAsia="Times New Roman" w:hAnsi="Arial" w:cs="Arial"/>
          <w:sz w:val="24"/>
          <w:szCs w:val="24"/>
        </w:rPr>
        <w:t>John 1</w:t>
      </w:r>
      <w:r w:rsidR="009079EB">
        <w:rPr>
          <w:rFonts w:ascii="Arial" w:eastAsia="Times New Roman" w:hAnsi="Arial" w:cs="Arial"/>
          <w:sz w:val="24"/>
          <w:szCs w:val="24"/>
        </w:rPr>
        <w:t>5</w:t>
      </w:r>
      <w:bookmarkStart w:id="0" w:name="_GoBack"/>
      <w:bookmarkEnd w:id="0"/>
      <w:r w:rsidRPr="00657A89">
        <w:rPr>
          <w:rFonts w:ascii="Arial" w:eastAsia="Times New Roman" w:hAnsi="Arial" w:cs="Arial"/>
          <w:sz w:val="24"/>
          <w:szCs w:val="24"/>
        </w:rPr>
        <w:t>:1-17</w:t>
      </w:r>
    </w:p>
    <w:p w:rsidR="00657A89" w:rsidRPr="00657A89" w:rsidRDefault="00657A89" w:rsidP="00657A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Key verse: </w:t>
      </w:r>
      <w:r w:rsidRPr="00657A89">
        <w:rPr>
          <w:rFonts w:ascii="Arial" w:eastAsia="Times New Roman" w:hAnsi="Arial" w:cs="Arial"/>
          <w:sz w:val="24"/>
          <w:szCs w:val="24"/>
        </w:rPr>
        <w:t>5</w:t>
      </w:r>
    </w:p>
    <w:p w:rsidR="00657A89" w:rsidRDefault="00657A89" w:rsidP="00657A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57A89" w:rsidRDefault="00657A89" w:rsidP="00657A8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657A89"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57A89">
        <w:rPr>
          <w:rFonts w:ascii="Arial" w:eastAsia="Times New Roman" w:hAnsi="Arial" w:cs="Arial"/>
          <w:sz w:val="24"/>
          <w:szCs w:val="24"/>
        </w:rPr>
        <w:t>Who are the gardener, the vine and the branches? (1-2)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657A89">
        <w:rPr>
          <w:rFonts w:ascii="Arial" w:eastAsia="Times New Roman" w:hAnsi="Arial" w:cs="Arial"/>
          <w:sz w:val="24"/>
          <w:szCs w:val="24"/>
        </w:rPr>
        <w:t>How</w:t>
      </w:r>
      <w:proofErr w:type="gramEnd"/>
      <w:r w:rsidRPr="00657A89">
        <w:rPr>
          <w:rFonts w:ascii="Arial" w:eastAsia="Times New Roman" w:hAnsi="Arial" w:cs="Arial"/>
          <w:sz w:val="24"/>
          <w:szCs w:val="24"/>
        </w:rPr>
        <w:t xml:space="preserve"> are they related? How do they define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57A89">
        <w:rPr>
          <w:rFonts w:ascii="Arial" w:eastAsia="Times New Roman" w:hAnsi="Arial" w:cs="Arial"/>
          <w:sz w:val="24"/>
          <w:szCs w:val="24"/>
        </w:rPr>
        <w:t>our spiritual relationship? Why is fruit-bearing important?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57A89">
        <w:rPr>
          <w:rFonts w:ascii="Arial" w:eastAsia="Times New Roman" w:hAnsi="Arial" w:cs="Arial"/>
          <w:sz w:val="24"/>
          <w:szCs w:val="24"/>
        </w:rPr>
        <w:t xml:space="preserve">Why is pruning necessary? </w:t>
      </w:r>
    </w:p>
    <w:p w:rsidR="00657A89" w:rsidRPr="00657A89" w:rsidRDefault="00657A89" w:rsidP="00657A8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657A89" w:rsidRDefault="00657A89" w:rsidP="00657A8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657A89"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57A89">
        <w:rPr>
          <w:rFonts w:ascii="Arial" w:eastAsia="Times New Roman" w:hAnsi="Arial" w:cs="Arial"/>
          <w:sz w:val="24"/>
          <w:szCs w:val="24"/>
        </w:rPr>
        <w:t>How can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57A89">
        <w:rPr>
          <w:rFonts w:ascii="Arial" w:eastAsia="Times New Roman" w:hAnsi="Arial" w:cs="Arial"/>
          <w:sz w:val="24"/>
          <w:szCs w:val="24"/>
        </w:rPr>
        <w:t>we remain in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57A89">
        <w:rPr>
          <w:rFonts w:ascii="Arial" w:eastAsia="Times New Roman" w:hAnsi="Arial" w:cs="Arial"/>
          <w:sz w:val="24"/>
          <w:szCs w:val="24"/>
        </w:rPr>
        <w:t>the vine?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57A89">
        <w:rPr>
          <w:rFonts w:ascii="Arial" w:eastAsia="Times New Roman" w:hAnsi="Arial" w:cs="Arial"/>
          <w:sz w:val="24"/>
          <w:szCs w:val="24"/>
        </w:rPr>
        <w:t>(5,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57A89">
        <w:rPr>
          <w:rFonts w:ascii="Arial" w:eastAsia="Times New Roman" w:hAnsi="Arial" w:cs="Arial"/>
          <w:sz w:val="24"/>
          <w:szCs w:val="24"/>
        </w:rPr>
        <w:t>7) How can we bear much fruit? What is the serious consequence of not remaining in the vine?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57A89">
        <w:rPr>
          <w:rFonts w:ascii="Arial" w:eastAsia="Times New Roman" w:hAnsi="Arial" w:cs="Arial"/>
          <w:sz w:val="24"/>
          <w:szCs w:val="24"/>
        </w:rPr>
        <w:t>What privilege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57A89">
        <w:rPr>
          <w:rFonts w:ascii="Arial" w:eastAsia="Times New Roman" w:hAnsi="Arial" w:cs="Arial"/>
          <w:sz w:val="24"/>
          <w:szCs w:val="24"/>
        </w:rPr>
        <w:t>do we receive when we remain in him? (7b, 16b)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57A89">
        <w:rPr>
          <w:rFonts w:ascii="Arial" w:eastAsia="Times New Roman" w:hAnsi="Arial" w:cs="Arial"/>
          <w:sz w:val="24"/>
          <w:szCs w:val="24"/>
        </w:rPr>
        <w:t>Who is honoured when we bear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57A89">
        <w:rPr>
          <w:rFonts w:ascii="Arial" w:eastAsia="Times New Roman" w:hAnsi="Arial" w:cs="Arial"/>
          <w:sz w:val="24"/>
          <w:szCs w:val="24"/>
        </w:rPr>
        <w:t>fruit?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57A89">
        <w:rPr>
          <w:rFonts w:ascii="Arial" w:eastAsia="Times New Roman" w:hAnsi="Arial" w:cs="Arial"/>
          <w:sz w:val="24"/>
          <w:szCs w:val="24"/>
        </w:rPr>
        <w:t>(8)</w:t>
      </w:r>
    </w:p>
    <w:p w:rsidR="00657A89" w:rsidRDefault="00657A89" w:rsidP="00657A8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657A89" w:rsidRDefault="00657A89" w:rsidP="00657A8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657A89">
        <w:rPr>
          <w:rFonts w:ascii="Arial" w:eastAsia="Times New Roman" w:hAnsi="Arial" w:cs="Arial"/>
          <w:sz w:val="24"/>
          <w:szCs w:val="24"/>
        </w:rPr>
        <w:t>3.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57A89">
        <w:rPr>
          <w:rFonts w:ascii="Arial" w:eastAsia="Times New Roman" w:hAnsi="Arial" w:cs="Arial"/>
          <w:sz w:val="24"/>
          <w:szCs w:val="24"/>
        </w:rPr>
        <w:t xml:space="preserve">How does Jesus reflect the Father’s love? (9a) </w:t>
      </w:r>
      <w:proofErr w:type="gramStart"/>
      <w:r w:rsidRPr="00657A89">
        <w:rPr>
          <w:rFonts w:ascii="Arial" w:eastAsia="Times New Roman" w:hAnsi="Arial" w:cs="Arial"/>
          <w:sz w:val="24"/>
          <w:szCs w:val="24"/>
        </w:rPr>
        <w:t>How</w:t>
      </w:r>
      <w:proofErr w:type="gramEnd"/>
      <w:r w:rsidRPr="00657A89">
        <w:rPr>
          <w:rFonts w:ascii="Arial" w:eastAsia="Times New Roman" w:hAnsi="Arial" w:cs="Arial"/>
          <w:sz w:val="24"/>
          <w:szCs w:val="24"/>
        </w:rPr>
        <w:t xml:space="preserve"> can we remain in Jesus’ love? (9b-10) </w:t>
      </w:r>
      <w:proofErr w:type="gramStart"/>
      <w:r w:rsidRPr="00657A89">
        <w:rPr>
          <w:rFonts w:ascii="Arial" w:eastAsia="Times New Roman" w:hAnsi="Arial" w:cs="Arial"/>
          <w:sz w:val="24"/>
          <w:szCs w:val="24"/>
        </w:rPr>
        <w:t>How</w:t>
      </w:r>
      <w:proofErr w:type="gramEnd"/>
      <w:r w:rsidRPr="00657A89">
        <w:rPr>
          <w:rFonts w:ascii="Arial" w:eastAsia="Times New Roman" w:hAnsi="Arial" w:cs="Arial"/>
          <w:sz w:val="24"/>
          <w:szCs w:val="24"/>
        </w:rPr>
        <w:t xml:space="preserve"> can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57A89">
        <w:rPr>
          <w:rFonts w:ascii="Arial" w:eastAsia="Times New Roman" w:hAnsi="Arial" w:cs="Arial"/>
          <w:sz w:val="24"/>
          <w:szCs w:val="24"/>
        </w:rPr>
        <w:t xml:space="preserve">we have complete joy? (11) </w:t>
      </w:r>
    </w:p>
    <w:p w:rsidR="00657A89" w:rsidRDefault="00657A89" w:rsidP="00657A8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657A89" w:rsidRDefault="00657A89" w:rsidP="00657A8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657A89">
        <w:rPr>
          <w:rFonts w:ascii="Arial" w:eastAsia="Times New Roman" w:hAnsi="Arial" w:cs="Arial"/>
          <w:sz w:val="24"/>
          <w:szCs w:val="24"/>
        </w:rPr>
        <w:t>4.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57A89">
        <w:rPr>
          <w:rFonts w:ascii="Arial" w:eastAsia="Times New Roman" w:hAnsi="Arial" w:cs="Arial"/>
          <w:sz w:val="24"/>
          <w:szCs w:val="24"/>
        </w:rPr>
        <w:t>What is Jesus’ commandment to us? (12, 17)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57A89">
        <w:rPr>
          <w:rFonts w:ascii="Arial" w:eastAsia="Times New Roman" w:hAnsi="Arial" w:cs="Arial"/>
          <w:sz w:val="24"/>
          <w:szCs w:val="24"/>
        </w:rPr>
        <w:t xml:space="preserve">What is the supreme act of love? (13) What does it mean to be Jesus’ friend? (14-15) </w:t>
      </w:r>
      <w:proofErr w:type="gramStart"/>
      <w:r w:rsidRPr="00657A89">
        <w:rPr>
          <w:rFonts w:ascii="Arial" w:eastAsia="Times New Roman" w:hAnsi="Arial" w:cs="Arial"/>
          <w:sz w:val="24"/>
          <w:szCs w:val="24"/>
        </w:rPr>
        <w:t>What</w:t>
      </w:r>
      <w:proofErr w:type="gramEnd"/>
      <w:r w:rsidRPr="00657A89">
        <w:rPr>
          <w:rFonts w:ascii="Arial" w:eastAsia="Times New Roman" w:hAnsi="Arial" w:cs="Arial"/>
          <w:sz w:val="24"/>
          <w:szCs w:val="24"/>
        </w:rPr>
        <w:t xml:space="preserve"> does it mean that Jesus chose us and for what purpose? (16)</w:t>
      </w:r>
    </w:p>
    <w:p w:rsidR="00657A89" w:rsidRDefault="00657A89" w:rsidP="00657A8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657A89" w:rsidRDefault="00657A89" w:rsidP="00657A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7A89">
        <w:rPr>
          <w:rFonts w:ascii="Arial" w:eastAsia="Times New Roman" w:hAnsi="Arial" w:cs="Arial"/>
          <w:sz w:val="24"/>
          <w:szCs w:val="24"/>
        </w:rPr>
        <w:t>Discussion: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57A89">
        <w:rPr>
          <w:rFonts w:ascii="Arial" w:eastAsia="Times New Roman" w:hAnsi="Arial" w:cs="Arial"/>
          <w:sz w:val="24"/>
          <w:szCs w:val="24"/>
        </w:rPr>
        <w:t>What things has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57A89">
        <w:rPr>
          <w:rFonts w:ascii="Arial" w:eastAsia="Times New Roman" w:hAnsi="Arial" w:cs="Arial"/>
          <w:sz w:val="24"/>
          <w:szCs w:val="24"/>
        </w:rPr>
        <w:t>God pruned you of?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57A89">
        <w:rPr>
          <w:rFonts w:ascii="Arial" w:eastAsia="Times New Roman" w:hAnsi="Arial" w:cs="Arial"/>
          <w:sz w:val="24"/>
          <w:szCs w:val="24"/>
        </w:rPr>
        <w:t>In what way</w:t>
      </w:r>
      <w:r>
        <w:rPr>
          <w:rFonts w:ascii="Arial" w:eastAsia="Times New Roman" w:hAnsi="Arial" w:cs="Arial"/>
          <w:sz w:val="24"/>
          <w:szCs w:val="24"/>
        </w:rPr>
        <w:t xml:space="preserve"> h</w:t>
      </w:r>
      <w:r w:rsidRPr="00657A89">
        <w:rPr>
          <w:rFonts w:ascii="Arial" w:eastAsia="Times New Roman" w:hAnsi="Arial" w:cs="Arial"/>
          <w:sz w:val="24"/>
          <w:szCs w:val="24"/>
        </w:rPr>
        <w:t>ave you remained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57A89">
        <w:rPr>
          <w:rFonts w:ascii="Arial" w:eastAsia="Times New Roman" w:hAnsi="Arial" w:cs="Arial"/>
          <w:sz w:val="24"/>
          <w:szCs w:val="24"/>
        </w:rPr>
        <w:t>in Jesus?</w:t>
      </w:r>
    </w:p>
    <w:p w:rsidR="00657A89" w:rsidRPr="00657A89" w:rsidRDefault="00657A89" w:rsidP="00657A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57A89" w:rsidRPr="00657A89" w:rsidRDefault="00657A89" w:rsidP="00657A89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</w:p>
    <w:p w:rsidR="00FF32EF" w:rsidRPr="00657A89" w:rsidRDefault="00FF32EF" w:rsidP="00657A89">
      <w:pPr>
        <w:ind w:left="284" w:hanging="284"/>
        <w:rPr>
          <w:sz w:val="24"/>
          <w:szCs w:val="24"/>
        </w:rPr>
      </w:pPr>
    </w:p>
    <w:sectPr w:rsidR="00FF32EF" w:rsidRPr="00657A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89"/>
    <w:rsid w:val="00657A89"/>
    <w:rsid w:val="009079EB"/>
    <w:rsid w:val="00F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6A69E-FC52-4ADD-A97C-B3E05009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I Lee</dc:creator>
  <cp:keywords/>
  <dc:description/>
  <cp:lastModifiedBy>Paul I Lee</cp:lastModifiedBy>
  <cp:revision>2</cp:revision>
  <dcterms:created xsi:type="dcterms:W3CDTF">2018-10-21T18:18:00Z</dcterms:created>
  <dcterms:modified xsi:type="dcterms:W3CDTF">2018-10-21T18:23:00Z</dcterms:modified>
</cp:coreProperties>
</file>